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58B" w:rsidRDefault="00F25936">
      <w:r>
        <w:rPr>
          <w:noProof/>
        </w:rPr>
        <w:drawing>
          <wp:inline distT="0" distB="0" distL="0" distR="0" wp14:anchorId="55657587" wp14:editId="305A9C67">
            <wp:extent cx="2127250" cy="533400"/>
            <wp:effectExtent l="0" t="0" r="635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27250" cy="533400"/>
                    </a:xfrm>
                    <a:prstGeom prst="rect">
                      <a:avLst/>
                    </a:prstGeom>
                    <a:noFill/>
                    <a:ln>
                      <a:noFill/>
                    </a:ln>
                  </pic:spPr>
                </pic:pic>
              </a:graphicData>
            </a:graphic>
          </wp:inline>
        </w:drawing>
      </w:r>
      <w:r>
        <w:t xml:space="preserve">   </w:t>
      </w:r>
    </w:p>
    <w:p w:rsidR="000B3E4D" w:rsidRDefault="000B3E4D" w:rsidP="000B3E4D">
      <w:pPr>
        <w:pStyle w:val="Citationintense"/>
      </w:pPr>
      <w:r w:rsidRPr="000B3E4D">
        <w:t xml:space="preserve">Annex to the minutes of the </w:t>
      </w:r>
      <w:proofErr w:type="spellStart"/>
      <w:r w:rsidRPr="000B3E4D">
        <w:t>Individual</w:t>
      </w:r>
      <w:proofErr w:type="spellEnd"/>
      <w:r w:rsidRPr="000B3E4D">
        <w:t xml:space="preserve"> Monitoring </w:t>
      </w:r>
      <w:proofErr w:type="spellStart"/>
      <w:r w:rsidRPr="000B3E4D">
        <w:t>Committee</w:t>
      </w:r>
      <w:proofErr w:type="spellEnd"/>
    </w:p>
    <w:p w:rsidR="00E67891" w:rsidRPr="000B3E4D" w:rsidRDefault="000B3E4D">
      <w:pPr>
        <w:rPr>
          <w:lang w:val="en-GB"/>
        </w:rPr>
      </w:pPr>
      <w:r w:rsidRPr="000B3E4D">
        <w:rPr>
          <w:lang w:val="en-GB"/>
        </w:rPr>
        <w:t xml:space="preserve">This appendix enables doctoral students to comment on the progress of their thesis. It must be completed and signed by the doctoral student. It must be sent by the doctoral student to the EDCSV director marc.jamin@ibs.fr with a copy to the EDCSV manager </w:t>
      </w:r>
      <w:hyperlink r:id="rId5" w:history="1">
        <w:r w:rsidRPr="007804EC">
          <w:rPr>
            <w:rStyle w:val="Lienhypertexte"/>
            <w:lang w:val="en-GB"/>
          </w:rPr>
          <w:t>magali.pourtier@univ-grenoble-alpes.fr</w:t>
        </w:r>
      </w:hyperlink>
      <w:r>
        <w:rPr>
          <w:lang w:val="en-GB"/>
        </w:rPr>
        <w:t xml:space="preserve"> </w:t>
      </w:r>
      <w:r w:rsidRPr="000B3E4D">
        <w:rPr>
          <w:lang w:val="en-GB"/>
        </w:rPr>
        <w:t xml:space="preserve"> This document is only read by the EDCSV management and is therefore strictly confidential.</w:t>
      </w:r>
    </w:p>
    <w:p w:rsidR="000B3E4D" w:rsidRPr="000B3E4D" w:rsidRDefault="000B3E4D" w:rsidP="000B3E4D">
      <w:pPr>
        <w:rPr>
          <w:rStyle w:val="Accentuationintense"/>
          <w:lang w:val="en-GB"/>
        </w:rPr>
      </w:pPr>
      <w:r w:rsidRPr="000B3E4D">
        <w:rPr>
          <w:rStyle w:val="Accentuationintense"/>
          <w:lang w:val="en-GB"/>
        </w:rPr>
        <w:t>DOCTORAL STUDENT INFORMATION</w:t>
      </w:r>
    </w:p>
    <w:p w:rsidR="000B3E4D" w:rsidRPr="000B3E4D" w:rsidRDefault="000B3E4D" w:rsidP="000B3E4D">
      <w:pPr>
        <w:rPr>
          <w:rStyle w:val="Accentuationintense"/>
          <w:lang w:val="en-GB"/>
        </w:rPr>
      </w:pPr>
      <w:r w:rsidRPr="000B3E4D">
        <w:rPr>
          <w:rStyle w:val="Accentuationintense"/>
          <w:lang w:val="en-GB"/>
        </w:rPr>
        <w:t xml:space="preserve">NAME, First </w:t>
      </w:r>
      <w:proofErr w:type="gramStart"/>
      <w:r w:rsidRPr="000B3E4D">
        <w:rPr>
          <w:rStyle w:val="Accentuationintense"/>
          <w:lang w:val="en-GB"/>
        </w:rPr>
        <w:t>name :</w:t>
      </w:r>
      <w:proofErr w:type="gramEnd"/>
    </w:p>
    <w:p w:rsidR="000B3E4D" w:rsidRPr="000B3E4D" w:rsidRDefault="000B3E4D" w:rsidP="000B3E4D">
      <w:pPr>
        <w:rPr>
          <w:rStyle w:val="Accentuationintense"/>
          <w:lang w:val="en-GB"/>
        </w:rPr>
      </w:pPr>
      <w:r w:rsidRPr="000B3E4D">
        <w:rPr>
          <w:rStyle w:val="Accentuationintense"/>
          <w:lang w:val="en-GB"/>
        </w:rPr>
        <w:t xml:space="preserve">Cell </w:t>
      </w:r>
      <w:proofErr w:type="gramStart"/>
      <w:r w:rsidRPr="000B3E4D">
        <w:rPr>
          <w:rStyle w:val="Accentuationintense"/>
          <w:lang w:val="en-GB"/>
        </w:rPr>
        <w:t>phon</w:t>
      </w:r>
      <w:bookmarkStart w:id="0" w:name="_GoBack"/>
      <w:bookmarkEnd w:id="0"/>
      <w:r w:rsidRPr="000B3E4D">
        <w:rPr>
          <w:rStyle w:val="Accentuationintense"/>
          <w:lang w:val="en-GB"/>
        </w:rPr>
        <w:t>e :</w:t>
      </w:r>
      <w:proofErr w:type="gramEnd"/>
    </w:p>
    <w:p w:rsidR="000B3E4D" w:rsidRPr="000B3E4D" w:rsidRDefault="000B3E4D" w:rsidP="000B3E4D">
      <w:pPr>
        <w:rPr>
          <w:rStyle w:val="Accentuationintense"/>
          <w:lang w:val="en-GB"/>
        </w:rPr>
      </w:pPr>
      <w:proofErr w:type="gramStart"/>
      <w:r w:rsidRPr="000B3E4D">
        <w:rPr>
          <w:rStyle w:val="Accentuationintense"/>
          <w:lang w:val="en-GB"/>
        </w:rPr>
        <w:t>E-mail :</w:t>
      </w:r>
      <w:proofErr w:type="gramEnd"/>
      <w:r w:rsidRPr="000B3E4D">
        <w:rPr>
          <w:rStyle w:val="Accentuationintense"/>
          <w:lang w:val="en-GB"/>
        </w:rPr>
        <w:t xml:space="preserve"> </w:t>
      </w:r>
    </w:p>
    <w:p w:rsidR="000B3E4D" w:rsidRPr="000B3E4D" w:rsidRDefault="000B3E4D" w:rsidP="000B3E4D">
      <w:pPr>
        <w:rPr>
          <w:rStyle w:val="Accentuationintense"/>
          <w:lang w:val="en-GB"/>
        </w:rPr>
      </w:pPr>
      <w:r w:rsidRPr="000B3E4D">
        <w:rPr>
          <w:rStyle w:val="Accentuationintense"/>
          <w:lang w:val="en-GB"/>
        </w:rPr>
        <w:t xml:space="preserve">Thesis start </w:t>
      </w:r>
      <w:proofErr w:type="gramStart"/>
      <w:r w:rsidRPr="000B3E4D">
        <w:rPr>
          <w:rStyle w:val="Accentuationintense"/>
          <w:lang w:val="en-GB"/>
        </w:rPr>
        <w:t>date :</w:t>
      </w:r>
      <w:proofErr w:type="gramEnd"/>
      <w:r w:rsidRPr="000B3E4D">
        <w:rPr>
          <w:rStyle w:val="Accentuationintense"/>
          <w:lang w:val="en-GB"/>
        </w:rPr>
        <w:t xml:space="preserve"> </w:t>
      </w:r>
    </w:p>
    <w:p w:rsidR="009B6EE0" w:rsidRDefault="000B3E4D" w:rsidP="000B3E4D">
      <w:pPr>
        <w:rPr>
          <w:rStyle w:val="Accentuationintense"/>
          <w:lang w:val="en-GB"/>
        </w:rPr>
      </w:pPr>
      <w:r w:rsidRPr="000B3E4D">
        <w:rPr>
          <w:rStyle w:val="Accentuationintense"/>
          <w:lang w:val="en-GB"/>
        </w:rPr>
        <w:t xml:space="preserve">Date of </w:t>
      </w:r>
      <w:proofErr w:type="gramStart"/>
      <w:r w:rsidRPr="000B3E4D">
        <w:rPr>
          <w:rStyle w:val="Accentuationintense"/>
          <w:lang w:val="en-GB"/>
        </w:rPr>
        <w:t>CSI :</w:t>
      </w:r>
      <w:proofErr w:type="gramEnd"/>
    </w:p>
    <w:p w:rsidR="000B3E4D" w:rsidRPr="000B3E4D" w:rsidRDefault="000B3E4D" w:rsidP="000B3E4D">
      <w:pPr>
        <w:rPr>
          <w:lang w:val="en-GB"/>
        </w:rPr>
      </w:pPr>
    </w:p>
    <w:p w:rsidR="000B3E4D" w:rsidRDefault="000B3E4D">
      <w:pPr>
        <w:rPr>
          <w:rStyle w:val="Accentuationintense"/>
          <w:lang w:val="en-GB"/>
        </w:rPr>
      </w:pPr>
      <w:r w:rsidRPr="000B3E4D">
        <w:rPr>
          <w:rStyle w:val="Accentuationintense"/>
          <w:lang w:val="en-GB"/>
        </w:rPr>
        <w:t xml:space="preserve">THE DOCTORAL STUDENT'S OBSERVATIONS ON HIS MONITORING COMMITTEE AND THE PROGRESS OF HIS </w:t>
      </w:r>
      <w:r>
        <w:rPr>
          <w:rStyle w:val="Accentuationintense"/>
          <w:lang w:val="en-GB"/>
        </w:rPr>
        <w:t>THESIS</w:t>
      </w:r>
    </w:p>
    <w:p w:rsidR="008E0F41" w:rsidRPr="000B3E4D" w:rsidRDefault="008E0F41">
      <w:pPr>
        <w:rPr>
          <w:lang w:val="en-GB"/>
        </w:rPr>
      </w:pPr>
      <w:r w:rsidRPr="000B3E4D">
        <w:rPr>
          <w:lang w:val="en-GB"/>
        </w:rPr>
        <w:t>……………………………………………………………………………………………………………………………………………………………………………………………………………………………………………………………………………………………………………………………………………..</w:t>
      </w:r>
    </w:p>
    <w:p w:rsidR="008E0F41" w:rsidRPr="000B3E4D" w:rsidRDefault="008E0F41">
      <w:pPr>
        <w:rPr>
          <w:lang w:val="en-GB"/>
        </w:rPr>
      </w:pPr>
    </w:p>
    <w:p w:rsidR="008E0F41" w:rsidRPr="000B3E4D" w:rsidRDefault="008E0F41">
      <w:pPr>
        <w:rPr>
          <w:lang w:val="en-GB"/>
        </w:rPr>
      </w:pPr>
    </w:p>
    <w:p w:rsidR="001B6B68" w:rsidRPr="000B3E4D" w:rsidRDefault="001B6B68">
      <w:pPr>
        <w:rPr>
          <w:lang w:val="en-GB"/>
        </w:rPr>
      </w:pPr>
    </w:p>
    <w:p w:rsidR="001B6B68" w:rsidRPr="000B3E4D" w:rsidRDefault="001B6B68">
      <w:pPr>
        <w:rPr>
          <w:lang w:val="en-GB"/>
        </w:rPr>
      </w:pPr>
    </w:p>
    <w:p w:rsidR="001B6B68" w:rsidRPr="000B3E4D" w:rsidRDefault="001B6B68">
      <w:pPr>
        <w:rPr>
          <w:lang w:val="en-GB"/>
        </w:rPr>
      </w:pPr>
    </w:p>
    <w:p w:rsidR="008E0F41" w:rsidRPr="000B3E4D" w:rsidRDefault="000B3E4D">
      <w:pPr>
        <w:rPr>
          <w:rFonts w:cstheme="minorHAnsi"/>
          <w:sz w:val="28"/>
          <w:lang w:val="en-GB"/>
        </w:rPr>
      </w:pPr>
      <w:r>
        <w:rPr>
          <w:sz w:val="24"/>
          <w:lang w:val="en-GB"/>
        </w:rPr>
        <w:t>W</w:t>
      </w:r>
      <w:r w:rsidRPr="000B3E4D">
        <w:rPr>
          <w:sz w:val="24"/>
          <w:lang w:val="en-GB"/>
        </w:rPr>
        <w:t>ould</w:t>
      </w:r>
      <w:r>
        <w:rPr>
          <w:sz w:val="24"/>
          <w:lang w:val="en-GB"/>
        </w:rPr>
        <w:t xml:space="preserve"> you</w:t>
      </w:r>
      <w:r w:rsidRPr="000B3E4D">
        <w:rPr>
          <w:sz w:val="24"/>
          <w:lang w:val="en-GB"/>
        </w:rPr>
        <w:t xml:space="preserve"> like to make an appointment with </w:t>
      </w:r>
      <w:proofErr w:type="gramStart"/>
      <w:r w:rsidRPr="000B3E4D">
        <w:rPr>
          <w:sz w:val="24"/>
          <w:lang w:val="en-GB"/>
        </w:rPr>
        <w:t>EDCSV</w:t>
      </w:r>
      <w:r>
        <w:rPr>
          <w:sz w:val="24"/>
          <w:lang w:val="en-GB"/>
        </w:rPr>
        <w:t xml:space="preserve"> </w:t>
      </w:r>
      <w:r w:rsidR="001B6B68" w:rsidRPr="000B3E4D">
        <w:rPr>
          <w:lang w:val="en-GB"/>
        </w:rPr>
        <w:t> :</w:t>
      </w:r>
      <w:proofErr w:type="gramEnd"/>
      <w:r w:rsidR="008E0F41" w:rsidRPr="000B3E4D">
        <w:rPr>
          <w:lang w:val="en-GB"/>
        </w:rPr>
        <w:t xml:space="preserve">  </w:t>
      </w:r>
      <w:r w:rsidR="001B6B68" w:rsidRPr="000B3E4D">
        <w:rPr>
          <w:lang w:val="en-GB"/>
        </w:rPr>
        <w:t xml:space="preserve">    </w:t>
      </w:r>
      <w:r w:rsidR="008E0F41" w:rsidRPr="000B3E4D">
        <w:rPr>
          <w:lang w:val="en-GB"/>
        </w:rPr>
        <w:t xml:space="preserve"> </w:t>
      </w:r>
      <w:r>
        <w:rPr>
          <w:lang w:val="en-GB"/>
        </w:rPr>
        <w:t>yes</w:t>
      </w:r>
      <w:r w:rsidR="001B6B68" w:rsidRPr="000B3E4D">
        <w:rPr>
          <w:lang w:val="en-GB"/>
        </w:rPr>
        <w:t xml:space="preserve">   </w:t>
      </w:r>
      <w:r w:rsidR="001B6B68" w:rsidRPr="000B3E4D">
        <w:rPr>
          <w:rFonts w:cstheme="minorHAnsi"/>
          <w:sz w:val="32"/>
          <w:lang w:val="en-GB"/>
        </w:rPr>
        <w:t>□</w:t>
      </w:r>
      <w:r w:rsidR="008E0F41" w:rsidRPr="000B3E4D">
        <w:rPr>
          <w:lang w:val="en-GB"/>
        </w:rPr>
        <w:t xml:space="preserve">  </w:t>
      </w:r>
      <w:r w:rsidR="001B6B68" w:rsidRPr="000B3E4D">
        <w:rPr>
          <w:lang w:val="en-GB"/>
        </w:rPr>
        <w:t xml:space="preserve">         </w:t>
      </w:r>
      <w:r w:rsidR="008E0F41" w:rsidRPr="000B3E4D">
        <w:rPr>
          <w:lang w:val="en-GB"/>
        </w:rPr>
        <w:t xml:space="preserve"> NO</w:t>
      </w:r>
      <w:r w:rsidR="001B6B68" w:rsidRPr="000B3E4D">
        <w:rPr>
          <w:lang w:val="en-GB"/>
        </w:rPr>
        <w:t xml:space="preserve">   </w:t>
      </w:r>
      <w:r w:rsidR="001B6B68" w:rsidRPr="000B3E4D">
        <w:rPr>
          <w:rFonts w:cstheme="minorHAnsi"/>
          <w:sz w:val="28"/>
          <w:lang w:val="en-GB"/>
        </w:rPr>
        <w:t>□</w:t>
      </w:r>
    </w:p>
    <w:p w:rsidR="001B6B68" w:rsidRPr="000B3E4D" w:rsidRDefault="001B6B68">
      <w:pPr>
        <w:rPr>
          <w:lang w:val="en-GB"/>
        </w:rPr>
      </w:pPr>
    </w:p>
    <w:p w:rsidR="001B6B68" w:rsidRDefault="000B3E4D">
      <w:r>
        <w:t xml:space="preserve">Place and </w:t>
      </w:r>
      <w:r w:rsidR="00763D01">
        <w:t>date …</w:t>
      </w:r>
      <w:r w:rsidR="001B6B68">
        <w:t>…………………</w:t>
      </w:r>
    </w:p>
    <w:p w:rsidR="001B6B68" w:rsidRDefault="001B6B68"/>
    <w:p w:rsidR="001B6B68" w:rsidRDefault="001B6B68">
      <w:r>
        <w:t>Signature</w:t>
      </w:r>
    </w:p>
    <w:sectPr w:rsidR="001B6B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36"/>
    <w:rsid w:val="000B19B8"/>
    <w:rsid w:val="000B3E4D"/>
    <w:rsid w:val="00156D68"/>
    <w:rsid w:val="001B6B68"/>
    <w:rsid w:val="00641334"/>
    <w:rsid w:val="0068158B"/>
    <w:rsid w:val="006E2DE8"/>
    <w:rsid w:val="007106A2"/>
    <w:rsid w:val="00763D01"/>
    <w:rsid w:val="007F1CED"/>
    <w:rsid w:val="008E0F41"/>
    <w:rsid w:val="009B6EE0"/>
    <w:rsid w:val="00A43095"/>
    <w:rsid w:val="00AF2DA6"/>
    <w:rsid w:val="00D540B9"/>
    <w:rsid w:val="00E67891"/>
    <w:rsid w:val="00F0104D"/>
    <w:rsid w:val="00F25936"/>
    <w:rsid w:val="00F76A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D8B8"/>
  <w15:chartTrackingRefBased/>
  <w15:docId w15:val="{F4C1FE8C-8068-450F-A451-3CF0CFDD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25936"/>
    <w:rPr>
      <w:color w:val="0563C1" w:themeColor="hyperlink"/>
      <w:u w:val="single"/>
    </w:rPr>
  </w:style>
  <w:style w:type="character" w:styleId="Mentionnonrsolue">
    <w:name w:val="Unresolved Mention"/>
    <w:basedOn w:val="Policepardfaut"/>
    <w:uiPriority w:val="99"/>
    <w:semiHidden/>
    <w:unhideWhenUsed/>
    <w:rsid w:val="00F25936"/>
    <w:rPr>
      <w:color w:val="605E5C"/>
      <w:shd w:val="clear" w:color="auto" w:fill="E1DFDD"/>
    </w:rPr>
  </w:style>
  <w:style w:type="paragraph" w:styleId="Citationintense">
    <w:name w:val="Intense Quote"/>
    <w:basedOn w:val="Normal"/>
    <w:next w:val="Normal"/>
    <w:link w:val="CitationintenseCar"/>
    <w:uiPriority w:val="30"/>
    <w:qFormat/>
    <w:rsid w:val="00AF2DA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AF2DA6"/>
    <w:rPr>
      <w:i/>
      <w:iCs/>
      <w:color w:val="4472C4" w:themeColor="accent1"/>
    </w:rPr>
  </w:style>
  <w:style w:type="character" w:styleId="Accentuationintense">
    <w:name w:val="Intense Emphasis"/>
    <w:basedOn w:val="Policepardfaut"/>
    <w:uiPriority w:val="21"/>
    <w:qFormat/>
    <w:rsid w:val="009B6EE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gali.pourtier@univ-grenoble-alpes.fr"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148</Words>
  <Characters>819</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POURTIER</dc:creator>
  <cp:keywords/>
  <dc:description/>
  <cp:lastModifiedBy>MAGALI POURTIER</cp:lastModifiedBy>
  <cp:revision>5</cp:revision>
  <cp:lastPrinted>2024-02-08T07:00:00Z</cp:lastPrinted>
  <dcterms:created xsi:type="dcterms:W3CDTF">2024-03-19T09:23:00Z</dcterms:created>
  <dcterms:modified xsi:type="dcterms:W3CDTF">2024-03-19T09:34:00Z</dcterms:modified>
</cp:coreProperties>
</file>